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3E259" w14:textId="77ABD1BD" w:rsidR="00F56758" w:rsidRPr="00BF377F" w:rsidRDefault="4E0992ED" w:rsidP="0014C454">
      <w:pPr>
        <w:spacing w:before="240" w:after="240"/>
        <w:jc w:val="center"/>
      </w:pPr>
      <w:r w:rsidRPr="0014C454">
        <w:rPr>
          <w:rFonts w:ascii="Calibri" w:eastAsia="Calibri" w:hAnsi="Calibri" w:cs="Calibri"/>
          <w:b/>
          <w:bCs/>
        </w:rPr>
        <w:t>Wiza pobytowa/rodzinna do Algierii</w:t>
      </w:r>
    </w:p>
    <w:p w14:paraId="0339337A" w14:textId="5D3FC47B" w:rsidR="00F56758" w:rsidRPr="00BF377F" w:rsidRDefault="00F56758" w:rsidP="0014C454">
      <w:pPr>
        <w:spacing w:before="240" w:after="240"/>
        <w:jc w:val="center"/>
        <w:rPr>
          <w:rFonts w:ascii="Calibri" w:eastAsia="Calibri" w:hAnsi="Calibri" w:cs="Calibri"/>
          <w:b/>
          <w:bCs/>
        </w:rPr>
      </w:pPr>
    </w:p>
    <w:p w14:paraId="5CB30A64" w14:textId="011E44FC" w:rsidR="00F56758" w:rsidRPr="00BF377F" w:rsidRDefault="4E0992ED" w:rsidP="0014C454">
      <w:pPr>
        <w:spacing w:before="240" w:after="240"/>
      </w:pPr>
      <w:r w:rsidRPr="0014C454">
        <w:rPr>
          <w:rFonts w:ascii="Calibri" w:eastAsia="Calibri" w:hAnsi="Calibri" w:cs="Calibri"/>
          <w:b/>
          <w:bCs/>
        </w:rPr>
        <w:t xml:space="preserve"> </w:t>
      </w:r>
      <w:r w:rsidRPr="0014C454">
        <w:rPr>
          <w:rFonts w:ascii="Calibri" w:eastAsia="Calibri" w:hAnsi="Calibri" w:cs="Calibri"/>
        </w:rPr>
        <w:t>Wydawana jest osobom przyjeżdżającym w celach prywatnych, odwiedzin znajomych, rodziny. Wiza pobytowa może być jedno lub wielokrotna.</w:t>
      </w:r>
    </w:p>
    <w:p w14:paraId="69E73449" w14:textId="319C651E" w:rsidR="00F56758" w:rsidRPr="00BF377F" w:rsidRDefault="4E0992ED" w:rsidP="0014C454">
      <w:pPr>
        <w:spacing w:before="240" w:after="240"/>
      </w:pPr>
      <w:r w:rsidRPr="0014C454">
        <w:rPr>
          <w:rFonts w:ascii="Calibri" w:eastAsia="Calibri" w:hAnsi="Calibri" w:cs="Calibri"/>
          <w:b/>
          <w:bCs/>
        </w:rPr>
        <w:t>Niezbędne dokumenty:</w:t>
      </w:r>
    </w:p>
    <w:p w14:paraId="64A5C802" w14:textId="0C33F19C" w:rsidR="00F56758" w:rsidRPr="00BF377F" w:rsidRDefault="4E0992ED" w:rsidP="0014C454">
      <w:pPr>
        <w:pStyle w:val="Akapitzlist"/>
        <w:numPr>
          <w:ilvl w:val="0"/>
          <w:numId w:val="4"/>
        </w:numPr>
        <w:spacing w:after="0"/>
        <w:rPr>
          <w:rFonts w:ascii="Calibri" w:eastAsia="Calibri" w:hAnsi="Calibri" w:cs="Calibri"/>
        </w:rPr>
      </w:pPr>
      <w:r w:rsidRPr="0014C454">
        <w:rPr>
          <w:rFonts w:ascii="Calibri" w:eastAsia="Calibri" w:hAnsi="Calibri" w:cs="Calibri"/>
        </w:rPr>
        <w:t>1 wniosek wizowy – wypełnia się online na stronie</w:t>
      </w:r>
    </w:p>
    <w:p w14:paraId="414C1EB3" w14:textId="44536505" w:rsidR="00F56758" w:rsidRPr="00BF377F" w:rsidRDefault="4E0992ED" w:rsidP="0014C454">
      <w:pPr>
        <w:pStyle w:val="Akapitzlist"/>
        <w:numPr>
          <w:ilvl w:val="0"/>
          <w:numId w:val="4"/>
        </w:numPr>
        <w:spacing w:after="0"/>
        <w:rPr>
          <w:rFonts w:ascii="Calibri" w:eastAsia="Calibri" w:hAnsi="Calibri" w:cs="Calibri"/>
        </w:rPr>
      </w:pPr>
      <w:r w:rsidRPr="0014C454">
        <w:rPr>
          <w:rFonts w:ascii="Calibri" w:eastAsia="Calibri" w:hAnsi="Calibri" w:cs="Calibri"/>
        </w:rPr>
        <w:t>paszport ważny min. 6 miesięcy dłużej od daty zakończenia ważności wizy</w:t>
      </w:r>
    </w:p>
    <w:p w14:paraId="6641080F" w14:textId="12F9724C" w:rsidR="00F56758" w:rsidRPr="00BF377F" w:rsidRDefault="4E0992ED" w:rsidP="0014C454">
      <w:pPr>
        <w:pStyle w:val="Akapitzlist"/>
        <w:numPr>
          <w:ilvl w:val="0"/>
          <w:numId w:val="4"/>
        </w:numPr>
        <w:spacing w:after="0"/>
        <w:rPr>
          <w:rFonts w:ascii="Calibri" w:eastAsia="Calibri" w:hAnsi="Calibri" w:cs="Calibri"/>
        </w:rPr>
      </w:pPr>
      <w:r w:rsidRPr="0014C454">
        <w:rPr>
          <w:rFonts w:ascii="Calibri" w:eastAsia="Calibri" w:hAnsi="Calibri" w:cs="Calibri"/>
        </w:rPr>
        <w:t>1 kolorowe aktualne zdjęcie paszportowe, twarz na wprost (3,5cm x 4,5cm)</w:t>
      </w:r>
    </w:p>
    <w:p w14:paraId="4E9F48E0" w14:textId="630E0824" w:rsidR="00F56758" w:rsidRPr="00BF377F" w:rsidRDefault="4E0992ED" w:rsidP="0014C454">
      <w:pPr>
        <w:pStyle w:val="Akapitzlist"/>
        <w:numPr>
          <w:ilvl w:val="0"/>
          <w:numId w:val="4"/>
        </w:numPr>
        <w:spacing w:after="0"/>
        <w:rPr>
          <w:rFonts w:ascii="Calibri" w:eastAsia="Calibri" w:hAnsi="Calibri" w:cs="Calibri"/>
        </w:rPr>
      </w:pPr>
      <w:r w:rsidRPr="0014C454">
        <w:rPr>
          <w:rFonts w:ascii="Calibri" w:eastAsia="Calibri" w:hAnsi="Calibri" w:cs="Calibri"/>
        </w:rPr>
        <w:t>zaproszenie od osoby prywatnej z Algierii</w:t>
      </w:r>
    </w:p>
    <w:p w14:paraId="2C8468D8" w14:textId="31F92B4F" w:rsidR="00F56758" w:rsidRPr="00BF377F" w:rsidRDefault="4E0992ED" w:rsidP="0014C454">
      <w:pPr>
        <w:pStyle w:val="Akapitzlist"/>
        <w:numPr>
          <w:ilvl w:val="0"/>
          <w:numId w:val="4"/>
        </w:numPr>
        <w:spacing w:after="0"/>
        <w:rPr>
          <w:rFonts w:ascii="Calibri" w:eastAsia="Calibri" w:hAnsi="Calibri" w:cs="Calibri"/>
        </w:rPr>
      </w:pPr>
      <w:r w:rsidRPr="0014C454">
        <w:rPr>
          <w:rFonts w:ascii="Calibri" w:eastAsia="Calibri" w:hAnsi="Calibri" w:cs="Calibri"/>
        </w:rPr>
        <w:t>oryginał aktu małżeństwa lub aktu urodzenia do wglądu w przypadku wizy rodzinnej</w:t>
      </w:r>
    </w:p>
    <w:p w14:paraId="3DCD2D1D" w14:textId="5568F6C3" w:rsidR="00F56758" w:rsidRPr="00BF377F" w:rsidRDefault="4E0992ED" w:rsidP="0014C454">
      <w:pPr>
        <w:pStyle w:val="Akapitzlist"/>
        <w:numPr>
          <w:ilvl w:val="0"/>
          <w:numId w:val="4"/>
        </w:numPr>
        <w:spacing w:after="0"/>
        <w:rPr>
          <w:rFonts w:ascii="Calibri" w:eastAsia="Calibri" w:hAnsi="Calibri" w:cs="Calibri"/>
        </w:rPr>
      </w:pPr>
      <w:r w:rsidRPr="0014C454">
        <w:rPr>
          <w:rFonts w:ascii="Calibri" w:eastAsia="Calibri" w:hAnsi="Calibri" w:cs="Calibri"/>
        </w:rPr>
        <w:t>obowiązkowe ubezpieczenie kosztów leczenia za granicą</w:t>
      </w:r>
    </w:p>
    <w:p w14:paraId="4FEE56ED" w14:textId="2C1AC640" w:rsidR="00F56758" w:rsidRPr="00BF377F" w:rsidRDefault="4E0992ED" w:rsidP="0014C454">
      <w:pPr>
        <w:spacing w:before="240" w:after="240"/>
      </w:pPr>
      <w:r w:rsidRPr="0014C454">
        <w:rPr>
          <w:rFonts w:ascii="Calibri" w:eastAsia="Calibri" w:hAnsi="Calibri" w:cs="Calibri"/>
        </w:rPr>
        <w:t xml:space="preserve"> </w:t>
      </w:r>
      <w:r w:rsidRPr="0014C454">
        <w:rPr>
          <w:rFonts w:ascii="Calibri" w:eastAsia="Calibri" w:hAnsi="Calibri" w:cs="Calibri"/>
          <w:b/>
          <w:bCs/>
        </w:rPr>
        <w:t>Opłaty:</w:t>
      </w:r>
    </w:p>
    <w:p w14:paraId="32344EAB" w14:textId="0E58D0B9" w:rsidR="00F56758" w:rsidRPr="00BF377F" w:rsidRDefault="4E0992ED" w:rsidP="0014C454">
      <w:pPr>
        <w:pStyle w:val="Akapitzlist"/>
        <w:numPr>
          <w:ilvl w:val="0"/>
          <w:numId w:val="3"/>
        </w:numPr>
        <w:spacing w:after="0"/>
        <w:rPr>
          <w:rFonts w:ascii="Calibri" w:eastAsia="Calibri" w:hAnsi="Calibri" w:cs="Calibri"/>
        </w:rPr>
      </w:pPr>
      <w:r w:rsidRPr="0014C454">
        <w:rPr>
          <w:rFonts w:ascii="Calibri" w:eastAsia="Calibri" w:hAnsi="Calibri" w:cs="Calibri"/>
        </w:rPr>
        <w:t xml:space="preserve">360 </w:t>
      </w:r>
      <w:proofErr w:type="spellStart"/>
      <w:r w:rsidRPr="0014C454">
        <w:rPr>
          <w:rFonts w:ascii="Calibri" w:eastAsia="Calibri" w:hAnsi="Calibri" w:cs="Calibri"/>
        </w:rPr>
        <w:t>pln</w:t>
      </w:r>
      <w:proofErr w:type="spellEnd"/>
      <w:r w:rsidRPr="0014C454">
        <w:rPr>
          <w:rFonts w:ascii="Calibri" w:eastAsia="Calibri" w:hAnsi="Calibri" w:cs="Calibri"/>
        </w:rPr>
        <w:t xml:space="preserve"> – wiza jednokrotna</w:t>
      </w:r>
    </w:p>
    <w:p w14:paraId="62A9F858" w14:textId="0E80A85A" w:rsidR="00F56758" w:rsidRPr="00BF377F" w:rsidRDefault="4E0992ED" w:rsidP="0014C454">
      <w:pPr>
        <w:pStyle w:val="Akapitzlist"/>
        <w:numPr>
          <w:ilvl w:val="0"/>
          <w:numId w:val="3"/>
        </w:numPr>
        <w:spacing w:after="0"/>
        <w:rPr>
          <w:rFonts w:ascii="Calibri" w:eastAsia="Calibri" w:hAnsi="Calibri" w:cs="Calibri"/>
        </w:rPr>
      </w:pPr>
      <w:r w:rsidRPr="0014C454">
        <w:rPr>
          <w:rFonts w:ascii="Calibri" w:eastAsia="Calibri" w:hAnsi="Calibri" w:cs="Calibri"/>
        </w:rPr>
        <w:t xml:space="preserve">450 </w:t>
      </w:r>
      <w:proofErr w:type="spellStart"/>
      <w:r w:rsidRPr="0014C454">
        <w:rPr>
          <w:rFonts w:ascii="Calibri" w:eastAsia="Calibri" w:hAnsi="Calibri" w:cs="Calibri"/>
        </w:rPr>
        <w:t>pln</w:t>
      </w:r>
      <w:proofErr w:type="spellEnd"/>
      <w:r w:rsidRPr="0014C454">
        <w:rPr>
          <w:rFonts w:ascii="Calibri" w:eastAsia="Calibri" w:hAnsi="Calibri" w:cs="Calibri"/>
        </w:rPr>
        <w:t xml:space="preserve"> – wiza wielokrotna</w:t>
      </w:r>
    </w:p>
    <w:p w14:paraId="79FDCF67" w14:textId="2B0CE88D" w:rsidR="00F56758" w:rsidRPr="00BF377F" w:rsidRDefault="4E0992ED" w:rsidP="0014C454">
      <w:pPr>
        <w:pStyle w:val="Akapitzlist"/>
        <w:numPr>
          <w:ilvl w:val="0"/>
          <w:numId w:val="3"/>
        </w:numPr>
        <w:spacing w:after="0"/>
        <w:rPr>
          <w:rFonts w:ascii="Calibri" w:eastAsia="Calibri" w:hAnsi="Calibri" w:cs="Calibri"/>
        </w:rPr>
      </w:pPr>
      <w:r w:rsidRPr="0014C454">
        <w:rPr>
          <w:rFonts w:ascii="Calibri" w:eastAsia="Calibri" w:hAnsi="Calibri" w:cs="Calibri"/>
        </w:rPr>
        <w:t xml:space="preserve">123 </w:t>
      </w:r>
      <w:proofErr w:type="spellStart"/>
      <w:r w:rsidRPr="0014C454">
        <w:rPr>
          <w:rFonts w:ascii="Calibri" w:eastAsia="Calibri" w:hAnsi="Calibri" w:cs="Calibri"/>
        </w:rPr>
        <w:t>pln</w:t>
      </w:r>
      <w:proofErr w:type="spellEnd"/>
      <w:r w:rsidRPr="0014C454">
        <w:rPr>
          <w:rFonts w:ascii="Calibri" w:eastAsia="Calibri" w:hAnsi="Calibri" w:cs="Calibri"/>
        </w:rPr>
        <w:t xml:space="preserve"> - pośrednictwo</w:t>
      </w:r>
    </w:p>
    <w:p w14:paraId="412505DE" w14:textId="029A790C" w:rsidR="00F56758" w:rsidRPr="00BF377F" w:rsidRDefault="4E0992ED" w:rsidP="0014C454">
      <w:pPr>
        <w:pStyle w:val="Akapitzlist"/>
        <w:numPr>
          <w:ilvl w:val="0"/>
          <w:numId w:val="3"/>
        </w:numPr>
        <w:spacing w:after="0"/>
        <w:rPr>
          <w:rFonts w:ascii="Calibri" w:eastAsia="Calibri" w:hAnsi="Calibri" w:cs="Calibri"/>
        </w:rPr>
      </w:pPr>
      <w:r w:rsidRPr="0014C454">
        <w:rPr>
          <w:rFonts w:ascii="Calibri" w:eastAsia="Calibri" w:hAnsi="Calibri" w:cs="Calibri"/>
        </w:rPr>
        <w:t>koszt przesyłki kurierskiej</w:t>
      </w:r>
    </w:p>
    <w:p w14:paraId="724AD56A" w14:textId="0C61ABD7" w:rsidR="00F56758" w:rsidRPr="00BF377F" w:rsidRDefault="4E0992ED" w:rsidP="0014C454">
      <w:pPr>
        <w:spacing w:before="240" w:after="240"/>
      </w:pPr>
      <w:r w:rsidRPr="0014C454">
        <w:rPr>
          <w:rFonts w:ascii="Calibri" w:eastAsia="Calibri" w:hAnsi="Calibri" w:cs="Calibri"/>
          <w:b/>
          <w:bCs/>
        </w:rPr>
        <w:t>Czas oczekiwania na wizę</w:t>
      </w:r>
    </w:p>
    <w:p w14:paraId="0B16D2CE" w14:textId="53FBB562" w:rsidR="00F56758" w:rsidRPr="00BF377F" w:rsidRDefault="4E0992ED" w:rsidP="0014C454">
      <w:pPr>
        <w:pStyle w:val="Akapitzlist"/>
        <w:numPr>
          <w:ilvl w:val="0"/>
          <w:numId w:val="2"/>
        </w:numPr>
        <w:spacing w:after="0"/>
        <w:rPr>
          <w:rFonts w:ascii="Calibri" w:eastAsia="Calibri" w:hAnsi="Calibri" w:cs="Calibri"/>
        </w:rPr>
      </w:pPr>
      <w:r w:rsidRPr="0014C454">
        <w:rPr>
          <w:rFonts w:ascii="Calibri" w:eastAsia="Calibri" w:hAnsi="Calibri" w:cs="Calibri"/>
        </w:rPr>
        <w:t>ok. 14 dni – tryb standardowy</w:t>
      </w:r>
    </w:p>
    <w:p w14:paraId="743FBFA6" w14:textId="42C44C4F" w:rsidR="00F56758" w:rsidRPr="00BF377F" w:rsidRDefault="4E0992ED" w:rsidP="0014C454">
      <w:pPr>
        <w:spacing w:before="240" w:after="240"/>
      </w:pPr>
      <w:r w:rsidRPr="0014C454">
        <w:rPr>
          <w:rFonts w:ascii="Calibri" w:eastAsia="Calibri" w:hAnsi="Calibri" w:cs="Calibri"/>
        </w:rPr>
        <w:t xml:space="preserve"> </w:t>
      </w:r>
      <w:r w:rsidRPr="0014C454">
        <w:rPr>
          <w:rFonts w:ascii="Calibri" w:eastAsia="Calibri" w:hAnsi="Calibri" w:cs="Calibri"/>
          <w:b/>
          <w:bCs/>
        </w:rPr>
        <w:t>Ważne:</w:t>
      </w:r>
    </w:p>
    <w:p w14:paraId="39A27213" w14:textId="2448E368" w:rsidR="00F56758" w:rsidRPr="00BF377F" w:rsidRDefault="4E0992ED" w:rsidP="0014C454">
      <w:pPr>
        <w:pStyle w:val="Akapitzlist"/>
        <w:numPr>
          <w:ilvl w:val="0"/>
          <w:numId w:val="1"/>
        </w:numPr>
        <w:spacing w:after="0"/>
        <w:rPr>
          <w:rFonts w:ascii="Calibri" w:eastAsia="Calibri" w:hAnsi="Calibri" w:cs="Calibri"/>
        </w:rPr>
      </w:pPr>
      <w:r w:rsidRPr="0014C454">
        <w:rPr>
          <w:rFonts w:ascii="Calibri" w:eastAsia="Calibri" w:hAnsi="Calibri" w:cs="Calibri"/>
        </w:rPr>
        <w:t>ubezpieczenie można zakupić w naszym biurze</w:t>
      </w:r>
    </w:p>
    <w:p w14:paraId="5A14AB77" w14:textId="46AE93BA" w:rsidR="00F56758" w:rsidRPr="00BF377F" w:rsidRDefault="4E0992ED" w:rsidP="0014C454">
      <w:pPr>
        <w:pStyle w:val="Akapitzlist"/>
        <w:numPr>
          <w:ilvl w:val="0"/>
          <w:numId w:val="1"/>
        </w:numPr>
        <w:spacing w:after="0"/>
        <w:rPr>
          <w:rFonts w:ascii="Calibri" w:eastAsia="Calibri" w:hAnsi="Calibri" w:cs="Calibri"/>
        </w:rPr>
      </w:pPr>
      <w:r w:rsidRPr="0014C454">
        <w:rPr>
          <w:rFonts w:ascii="Calibri" w:eastAsia="Calibri" w:hAnsi="Calibri" w:cs="Calibri"/>
        </w:rPr>
        <w:t>zaproszenie musi być potwierdzone przez lokalny urząd miasta w Algierii,</w:t>
      </w:r>
    </w:p>
    <w:p w14:paraId="13A7BFC6" w14:textId="109618E1" w:rsidR="00F56758" w:rsidRPr="00BF377F" w:rsidRDefault="4E0992ED" w:rsidP="0014C454">
      <w:pPr>
        <w:pStyle w:val="Akapitzlist"/>
        <w:numPr>
          <w:ilvl w:val="0"/>
          <w:numId w:val="1"/>
        </w:numPr>
        <w:spacing w:after="0"/>
        <w:rPr>
          <w:rFonts w:ascii="Calibri" w:eastAsia="Calibri" w:hAnsi="Calibri" w:cs="Calibri"/>
        </w:rPr>
      </w:pPr>
      <w:r w:rsidRPr="0014C454">
        <w:rPr>
          <w:rFonts w:ascii="Calibri" w:eastAsia="Calibri" w:hAnsi="Calibri" w:cs="Calibri"/>
        </w:rPr>
        <w:t>zaproszenie musi być w oryginale (skany, kopie nie są akceptowane)</w:t>
      </w:r>
    </w:p>
    <w:p w14:paraId="019957AE" w14:textId="77C67D3E" w:rsidR="00F56758" w:rsidRPr="00BF377F" w:rsidRDefault="4E0992ED" w:rsidP="0014C454">
      <w:pPr>
        <w:pStyle w:val="Akapitzlist"/>
        <w:numPr>
          <w:ilvl w:val="0"/>
          <w:numId w:val="1"/>
        </w:numPr>
        <w:spacing w:after="0"/>
        <w:rPr>
          <w:rFonts w:ascii="Calibri" w:eastAsia="Calibri" w:hAnsi="Calibri" w:cs="Calibri"/>
        </w:rPr>
      </w:pPr>
      <w:r w:rsidRPr="0014C454">
        <w:rPr>
          <w:rFonts w:ascii="Calibri" w:eastAsia="Calibri" w:hAnsi="Calibri" w:cs="Calibri"/>
        </w:rPr>
        <w:t>oryginał aktu urodzenia lub aktu małżeństwa dotyczy tylko wizy rodzinnej</w:t>
      </w:r>
    </w:p>
    <w:p w14:paraId="39AFD07B" w14:textId="0BEC7521" w:rsidR="00F56758" w:rsidRPr="00BF377F" w:rsidRDefault="4E0992ED" w:rsidP="0014C454">
      <w:pPr>
        <w:pStyle w:val="Akapitzlist"/>
        <w:numPr>
          <w:ilvl w:val="0"/>
          <w:numId w:val="1"/>
        </w:numPr>
        <w:spacing w:after="0"/>
        <w:rPr>
          <w:rFonts w:ascii="Calibri" w:eastAsia="Calibri" w:hAnsi="Calibri" w:cs="Calibri"/>
        </w:rPr>
      </w:pPr>
      <w:r w:rsidRPr="0014C454">
        <w:rPr>
          <w:rFonts w:ascii="Calibri" w:eastAsia="Calibri" w:hAnsi="Calibri" w:cs="Calibri"/>
        </w:rPr>
        <w:t>wiza wielokrotna wydawana jest na rok, z możliwością przebywania podczas jednego pobytu maksymalnie 90 dni</w:t>
      </w:r>
    </w:p>
    <w:p w14:paraId="714C91DE" w14:textId="408A4116" w:rsidR="00F56758" w:rsidRPr="00BF377F" w:rsidRDefault="4E0992ED" w:rsidP="0014C454">
      <w:pPr>
        <w:pStyle w:val="Akapitzlist"/>
        <w:numPr>
          <w:ilvl w:val="0"/>
          <w:numId w:val="1"/>
        </w:numPr>
        <w:spacing w:after="0"/>
        <w:rPr>
          <w:rFonts w:ascii="Calibri" w:eastAsia="Calibri" w:hAnsi="Calibri" w:cs="Calibri"/>
        </w:rPr>
      </w:pPr>
      <w:r w:rsidRPr="0014C454">
        <w:rPr>
          <w:rFonts w:ascii="Calibri" w:eastAsia="Calibri" w:hAnsi="Calibri" w:cs="Calibri"/>
        </w:rPr>
        <w:t>wiza jednokrotna wydawana jest na okres 3 miesięcy z możliwością przebywania 30 dni na terenie Algierii</w:t>
      </w:r>
    </w:p>
    <w:p w14:paraId="5DC0E6D7" w14:textId="62EA41BD" w:rsidR="00F56758" w:rsidRPr="00BF377F" w:rsidRDefault="4E0992ED" w:rsidP="0014C454">
      <w:pPr>
        <w:pStyle w:val="Akapitzlist"/>
        <w:numPr>
          <w:ilvl w:val="0"/>
          <w:numId w:val="1"/>
        </w:numPr>
        <w:spacing w:after="0"/>
        <w:rPr>
          <w:rFonts w:ascii="Calibri" w:eastAsia="Calibri" w:hAnsi="Calibri" w:cs="Calibri"/>
        </w:rPr>
      </w:pPr>
      <w:r w:rsidRPr="0014C454">
        <w:rPr>
          <w:rFonts w:ascii="Calibri" w:eastAsia="Calibri" w:hAnsi="Calibri" w:cs="Calibri"/>
        </w:rPr>
        <w:t>Konsulat jest czynny we wtorki i czwartki między godziną 10:00 a 13:00.</w:t>
      </w:r>
    </w:p>
    <w:p w14:paraId="62986ADB" w14:textId="675D4D6E" w:rsidR="00F56758" w:rsidRPr="00BF377F" w:rsidRDefault="00F56758" w:rsidP="00BF377F"/>
    <w:sectPr w:rsidR="00F56758" w:rsidRPr="00BF377F" w:rsidSect="0011661F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DCD6B7" w14:textId="77777777" w:rsidR="00370547" w:rsidRDefault="00370547" w:rsidP="006F05A3">
      <w:pPr>
        <w:spacing w:after="0" w:line="240" w:lineRule="auto"/>
      </w:pPr>
      <w:r>
        <w:separator/>
      </w:r>
    </w:p>
  </w:endnote>
  <w:endnote w:type="continuationSeparator" w:id="0">
    <w:p w14:paraId="4DE8B8D8" w14:textId="77777777" w:rsidR="00370547" w:rsidRDefault="00370547" w:rsidP="006F0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6E829" w14:textId="0ED000B1" w:rsidR="006F05A3" w:rsidRDefault="006F05A3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B745FD" wp14:editId="22313732">
              <wp:simplePos x="0" y="0"/>
              <wp:positionH relativeFrom="page">
                <wp:align>left</wp:align>
              </wp:positionH>
              <wp:positionV relativeFrom="paragraph">
                <wp:posOffset>-95250</wp:posOffset>
              </wp:positionV>
              <wp:extent cx="7560000" cy="698400"/>
              <wp:effectExtent l="0" t="0" r="3175" b="698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698400"/>
                      </a:xfrm>
                      <a:prstGeom prst="rect">
                        <a:avLst/>
                      </a:prstGeom>
                      <a:solidFill>
                        <a:srgbClr val="92181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 w14:anchorId="003E469C">
            <v:rect id="Rectangle 3" style="position:absolute;margin-left:0;margin-top:-7.5pt;width:595.3pt;height:55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spid="_x0000_s1026" fillcolor="#921813" stroked="f" strokeweight="1pt" w14:anchorId="0BBFF2A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72ECDC" w14:textId="77777777" w:rsidR="00370547" w:rsidRDefault="00370547" w:rsidP="006F05A3">
      <w:pPr>
        <w:spacing w:after="0" w:line="240" w:lineRule="auto"/>
      </w:pPr>
      <w:r>
        <w:separator/>
      </w:r>
    </w:p>
  </w:footnote>
  <w:footnote w:type="continuationSeparator" w:id="0">
    <w:p w14:paraId="50A8ED6A" w14:textId="77777777" w:rsidR="00370547" w:rsidRDefault="00370547" w:rsidP="006F05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F5AA9A" w14:textId="375D7F8D" w:rsidR="006F05A3" w:rsidRDefault="002018DE">
    <w:pPr>
      <w:pStyle w:val="Nagwek"/>
    </w:pPr>
    <w:r>
      <w:rPr>
        <w:noProof/>
      </w:rPr>
      <w:drawing>
        <wp:inline distT="0" distB="0" distL="0" distR="0" wp14:anchorId="18F315BF" wp14:editId="67F6D750">
          <wp:extent cx="6645910" cy="1259205"/>
          <wp:effectExtent l="0" t="0" r="2540" b="9525"/>
          <wp:docPr id="1575276847" name="Obraz 3" descr="Obraz zawierający tekst, Czcionka, zrzut ekranu&#10;&#10;Zawartość wygenerowana przez sztuczną inteligencję może być niepoprawn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5276847" name="Obraz 3" descr="Obraz zawierający tekst, Czcionka, zrzut ekranu&#10;&#10;Zawartość wygenerowana przez sztuczną inteligencję może być niepoprawna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2592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caps w:val="0"/>
        <w:smallCaps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141826F3"/>
    <w:multiLevelType w:val="hybridMultilevel"/>
    <w:tmpl w:val="9C143CF8"/>
    <w:lvl w:ilvl="0" w:tplc="8674A8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8ADB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78E3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24C7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082C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EA61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4A1E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201C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C6DA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0768F"/>
    <w:multiLevelType w:val="hybridMultilevel"/>
    <w:tmpl w:val="52642D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C422FF"/>
    <w:multiLevelType w:val="hybridMultilevel"/>
    <w:tmpl w:val="AB264B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BB0F79"/>
    <w:multiLevelType w:val="hybridMultilevel"/>
    <w:tmpl w:val="0602B404"/>
    <w:lvl w:ilvl="0" w:tplc="ABB0EB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CA212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50E68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8C85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CE85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407A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8A74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AAE7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46EF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83D3F2"/>
    <w:multiLevelType w:val="hybridMultilevel"/>
    <w:tmpl w:val="DC4E30F4"/>
    <w:lvl w:ilvl="0" w:tplc="884A10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8E4E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9E9C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3E02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E8E4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DC83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E2C4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86C4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4ED2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1242DC"/>
    <w:multiLevelType w:val="hybridMultilevel"/>
    <w:tmpl w:val="95DCB566"/>
    <w:lvl w:ilvl="0" w:tplc="AE1C16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E0DF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DE54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B870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5CEC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C8C9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F65E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005E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02F4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097C0C"/>
    <w:multiLevelType w:val="hybridMultilevel"/>
    <w:tmpl w:val="C7B4C0DC"/>
    <w:lvl w:ilvl="0" w:tplc="4EB8437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811763">
    <w:abstractNumId w:val="6"/>
  </w:num>
  <w:num w:numId="2" w16cid:durableId="538512423">
    <w:abstractNumId w:val="7"/>
  </w:num>
  <w:num w:numId="3" w16cid:durableId="1151872404">
    <w:abstractNumId w:val="5"/>
  </w:num>
  <w:num w:numId="4" w16cid:durableId="1642536532">
    <w:abstractNumId w:val="2"/>
  </w:num>
  <w:num w:numId="5" w16cid:durableId="1079139305">
    <w:abstractNumId w:val="0"/>
  </w:num>
  <w:num w:numId="6" w16cid:durableId="880828756">
    <w:abstractNumId w:val="1"/>
  </w:num>
  <w:num w:numId="7" w16cid:durableId="292559925">
    <w:abstractNumId w:val="4"/>
  </w:num>
  <w:num w:numId="8" w16cid:durableId="268121352">
    <w:abstractNumId w:val="3"/>
  </w:num>
  <w:num w:numId="9" w16cid:durableId="76966309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5A3"/>
    <w:rsid w:val="000435A8"/>
    <w:rsid w:val="00093712"/>
    <w:rsid w:val="0011661F"/>
    <w:rsid w:val="00133F88"/>
    <w:rsid w:val="0014C454"/>
    <w:rsid w:val="00157FD4"/>
    <w:rsid w:val="001711EC"/>
    <w:rsid w:val="00174860"/>
    <w:rsid w:val="001A7038"/>
    <w:rsid w:val="002018DE"/>
    <w:rsid w:val="002057AD"/>
    <w:rsid w:val="0021537C"/>
    <w:rsid w:val="00232347"/>
    <w:rsid w:val="00253ADF"/>
    <w:rsid w:val="00260BE4"/>
    <w:rsid w:val="002F3F4D"/>
    <w:rsid w:val="00321524"/>
    <w:rsid w:val="00370547"/>
    <w:rsid w:val="004325A5"/>
    <w:rsid w:val="00436B36"/>
    <w:rsid w:val="00447BB4"/>
    <w:rsid w:val="00456700"/>
    <w:rsid w:val="004B338F"/>
    <w:rsid w:val="004C575F"/>
    <w:rsid w:val="004D0AF6"/>
    <w:rsid w:val="005002B8"/>
    <w:rsid w:val="005A5CC1"/>
    <w:rsid w:val="00623DB3"/>
    <w:rsid w:val="00672565"/>
    <w:rsid w:val="00697E51"/>
    <w:rsid w:val="006E2AED"/>
    <w:rsid w:val="006F0113"/>
    <w:rsid w:val="006F05A3"/>
    <w:rsid w:val="0070363B"/>
    <w:rsid w:val="00730E00"/>
    <w:rsid w:val="007D66D8"/>
    <w:rsid w:val="00804B0B"/>
    <w:rsid w:val="00852CC7"/>
    <w:rsid w:val="00865E66"/>
    <w:rsid w:val="00870E81"/>
    <w:rsid w:val="008851DE"/>
    <w:rsid w:val="008B1E33"/>
    <w:rsid w:val="008B6659"/>
    <w:rsid w:val="008D4876"/>
    <w:rsid w:val="008E13A5"/>
    <w:rsid w:val="008F5113"/>
    <w:rsid w:val="00945C3B"/>
    <w:rsid w:val="0096609D"/>
    <w:rsid w:val="00A07458"/>
    <w:rsid w:val="00A40138"/>
    <w:rsid w:val="00A443E7"/>
    <w:rsid w:val="00A535A6"/>
    <w:rsid w:val="00B466D8"/>
    <w:rsid w:val="00B523F8"/>
    <w:rsid w:val="00B6639B"/>
    <w:rsid w:val="00BA4551"/>
    <w:rsid w:val="00BF377F"/>
    <w:rsid w:val="00C330D9"/>
    <w:rsid w:val="00C839A9"/>
    <w:rsid w:val="00D07EF5"/>
    <w:rsid w:val="00D635E1"/>
    <w:rsid w:val="00DA503E"/>
    <w:rsid w:val="00E01932"/>
    <w:rsid w:val="00E25FAF"/>
    <w:rsid w:val="00E32138"/>
    <w:rsid w:val="00EA1087"/>
    <w:rsid w:val="00F122D3"/>
    <w:rsid w:val="00F4322B"/>
    <w:rsid w:val="00F56758"/>
    <w:rsid w:val="00FB137F"/>
    <w:rsid w:val="00FB3887"/>
    <w:rsid w:val="00FE7D52"/>
    <w:rsid w:val="4E0992ED"/>
    <w:rsid w:val="5251EFFA"/>
    <w:rsid w:val="58B80526"/>
    <w:rsid w:val="78902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2C3424"/>
  <w15:chartTrackingRefBased/>
  <w15:docId w15:val="{B1678C5D-6B7C-42EE-9D41-FA8C73628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F3F4D"/>
  </w:style>
  <w:style w:type="paragraph" w:styleId="Nagwek1">
    <w:name w:val="heading 1"/>
    <w:basedOn w:val="Normalny"/>
    <w:next w:val="Normalny"/>
    <w:link w:val="Nagwek1Znak"/>
    <w:qFormat/>
    <w:rsid w:val="00E25FAF"/>
    <w:pPr>
      <w:keepNext/>
      <w:widowControl w:val="0"/>
      <w:numPr>
        <w:numId w:val="5"/>
      </w:numPr>
      <w:suppressAutoHyphens/>
      <w:autoSpaceDE w:val="0"/>
      <w:spacing w:after="0" w:line="240" w:lineRule="auto"/>
      <w:jc w:val="both"/>
      <w:outlineLvl w:val="0"/>
    </w:pPr>
    <w:rPr>
      <w:rFonts w:ascii="Meiryo" w:eastAsia="SimSun" w:hAnsi="Meiryo" w:cs="Meiryo"/>
      <w:b/>
      <w:bCs/>
      <w:color w:val="5E86BE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05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05A3"/>
  </w:style>
  <w:style w:type="paragraph" w:styleId="Stopka">
    <w:name w:val="footer"/>
    <w:basedOn w:val="Normalny"/>
    <w:link w:val="StopkaZnak"/>
    <w:uiPriority w:val="99"/>
    <w:unhideWhenUsed/>
    <w:rsid w:val="006F05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05A3"/>
  </w:style>
  <w:style w:type="character" w:customStyle="1" w:styleId="Nagwek1Znak">
    <w:name w:val="Nagłówek 1 Znak"/>
    <w:basedOn w:val="Domylnaczcionkaakapitu"/>
    <w:link w:val="Nagwek1"/>
    <w:rsid w:val="00E25FAF"/>
    <w:rPr>
      <w:rFonts w:ascii="Meiryo" w:eastAsia="SimSun" w:hAnsi="Meiryo" w:cs="Meiryo"/>
      <w:b/>
      <w:bCs/>
      <w:color w:val="5E86BE"/>
      <w:kern w:val="1"/>
      <w:sz w:val="24"/>
      <w:szCs w:val="24"/>
      <w:lang w:eastAsia="hi-IN" w:bidi="hi-IN"/>
    </w:rPr>
  </w:style>
  <w:style w:type="paragraph" w:styleId="Akapitzlist">
    <w:name w:val="List Paragraph"/>
    <w:basedOn w:val="Normalny"/>
    <w:uiPriority w:val="34"/>
    <w:qFormat/>
    <w:rsid w:val="00D635E1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11661F"/>
    <w:rPr>
      <w:color w:val="0000FF"/>
      <w:u w:val="single"/>
    </w:rPr>
  </w:style>
  <w:style w:type="character" w:customStyle="1" w:styleId="gridtitle">
    <w:name w:val="gridtitle"/>
    <w:basedOn w:val="Domylnaczcionkaakapitu"/>
    <w:rsid w:val="001166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0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822b446-f05b-4dc9-9fc0-3172522dd894">
      <Terms xmlns="http://schemas.microsoft.com/office/infopath/2007/PartnerControls"/>
    </lcf76f155ced4ddcb4097134ff3c332f>
    <TaxCatchAll xmlns="f1acc2bd-ca84-492a-b598-35dffe7ea2b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CCCDB55D158BC44B6E8047A1694854C" ma:contentTypeVersion="15" ma:contentTypeDescription="Utwórz nowy dokument." ma:contentTypeScope="" ma:versionID="9215570c6969399d075e722cd111798a">
  <xsd:schema xmlns:xsd="http://www.w3.org/2001/XMLSchema" xmlns:xs="http://www.w3.org/2001/XMLSchema" xmlns:p="http://schemas.microsoft.com/office/2006/metadata/properties" xmlns:ns2="7822b446-f05b-4dc9-9fc0-3172522dd894" xmlns:ns3="f1acc2bd-ca84-492a-b598-35dffe7ea2b7" targetNamespace="http://schemas.microsoft.com/office/2006/metadata/properties" ma:root="true" ma:fieldsID="389b6200ab0e17c74bdc982d1d37be8f" ns2:_="" ns3:_="">
    <xsd:import namespace="7822b446-f05b-4dc9-9fc0-3172522dd894"/>
    <xsd:import namespace="f1acc2bd-ca84-492a-b598-35dffe7ea2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22b446-f05b-4dc9-9fc0-3172522dd8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9fd51059-766c-4f75-a313-6ebd13893d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acc2bd-ca84-492a-b598-35dffe7ea2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cb5909aa-6387-4aba-86b2-d307ca9d371e}" ma:internalName="TaxCatchAll" ma:showField="CatchAllData" ma:web="f1acc2bd-ca84-492a-b598-35dffe7ea2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7E35AF-9FED-41AB-AE8C-045C52BC1B2F}">
  <ds:schemaRefs>
    <ds:schemaRef ds:uri="http://schemas.microsoft.com/office/2006/metadata/properties"/>
    <ds:schemaRef ds:uri="http://schemas.microsoft.com/office/infopath/2007/PartnerControls"/>
    <ds:schemaRef ds:uri="7822b446-f05b-4dc9-9fc0-3172522dd894"/>
    <ds:schemaRef ds:uri="f1acc2bd-ca84-492a-b598-35dffe7ea2b7"/>
  </ds:schemaRefs>
</ds:datastoreItem>
</file>

<file path=customXml/itemProps2.xml><?xml version="1.0" encoding="utf-8"?>
<ds:datastoreItem xmlns:ds="http://schemas.openxmlformats.org/officeDocument/2006/customXml" ds:itemID="{6F20EF69-4235-4DFC-9560-F075064B5F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22b446-f05b-4dc9-9fc0-3172522dd894"/>
    <ds:schemaRef ds:uri="f1acc2bd-ca84-492a-b598-35dffe7ea2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4F3DC7B-0977-4B4F-A57D-BBC1A4A94A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Bartlomiej Kolcz</dc:creator>
  <cp:keywords/>
  <dc:description/>
  <cp:lastModifiedBy>Marylka Gołebiewska</cp:lastModifiedBy>
  <cp:revision>2</cp:revision>
  <dcterms:created xsi:type="dcterms:W3CDTF">2025-04-04T08:39:00Z</dcterms:created>
  <dcterms:modified xsi:type="dcterms:W3CDTF">2025-04-04T08:39:00Z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0x0101001CCCDB55D158BC44B6E8047A1694854C</vt:lpwstr>
  </property>
  <property fmtid="{D5CDD505-2E9C-101B-9397-08002B2CF9AE}" pid="3" name="MediaServiceImageTags">
    <vt:lpwstr/>
  </property>
</Properties>
</file>